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Dacheindeckung für Holzüberdachungen: Polycarbonat, Acrylglas und Echtglas im Vergleich · Arbeitsblatt mit Checkliste</w:t>
      </w:r>
    </w:p>
    <w:p>
      <w:r>
        <w:t>Für die praktische Planung: Die Wahl der Dacheindeckung bestimmt maßgeblich, wie sich eine Holzüberdachung im Alltag anfühlt und wie lange sie Freude bereitet. Polycarbonat, Acrylglas und Echtglas unterscheiden sich deutlich in ihren Eigenschaften – von der Lichtdurchlässigkeit über das Gewicht bis hin zum Pflegeaufwand. Für Eigentümer in Berlin, die eine Überdachung planen, stellen sich dabei zahlreiche Fragen, die über den reinen Materialvergleich hinausgehen.</w:t>
      </w:r>
    </w:p>
    <w:p>
      <w:pPr>
        <w:pStyle w:val="Heading1"/>
      </w:pPr>
      <w:r>
        <w:t>Warum die Dacheindeckung mehr ist als eine Stilfrage</w:t>
      </w:r>
    </w:p>
    <w:p>
      <w:r>
        <w:t>Bei einer Holzüberdachung in Berlin kommt es nicht allein auf die Optik an. Die Dacheindeckung beeinflusst das Raumklima unter der Überdachung, den Wartungsaufwand über die Jahre und sogar die Anforderungen an die Unterkonstruktion aus Holz. Ein transparentes Dach lässt natürliches Licht durch, schützt aber gleichzeitig vor Regen und Wind. Je nach gewähltem Material variiert dabei, wie viel Licht tatsächlich hindurchgelassen wird und wie stark sich die Fläche bei Kälte oder Hitze verändert. Die Entscheidung wirkt sich somit auf die Nutzungsmöglichkeiten aus – sei es als geschützter Sitzplatz, Carport oder Terrassenüberdachung.</w:t>
      </w:r>
    </w:p>
    <w:p>
      <w:pPr>
        <w:pStyle w:val="Heading1"/>
      </w:pPr>
      <w:r>
        <w:t>Eigenschaften der drei gängigen Materialien im Detail</w:t>
      </w:r>
    </w:p>
    <w:p>
      <w:r>
        <w:t>Polycarbonat ist ein leichter Kunststoff, der mit einer Lichtdurchlässigkeit von etwa 80 bis 90 Prozent punktet. Er ist schlagfest und entlastet die Holzkonstruktion durch sein geringes Gewicht. Allerdings kann die Oberfläche mit der Zeit vergilben oder verspröden, was den Durchblick trübt. Acrylglas bietet eine hohe Lichttransmission und bleibt optisch länger klar als Polycarbonat. Es ist UV-beständig und leichter als Echtglas, allerdings weniger schlagfest bei punktueller Belastung. Einscheiben-Sicherheitsglas überzeugt durch beste optische Klarheit und höchste Witterungsbeständigkeit. Dafür bringt es das höchste Gewicht mit sich, was eine durchdachte Tragwerksplanung erfordert.</w:t>
      </w:r>
    </w:p>
    <w:p>
      <w:pPr>
        <w:pStyle w:val="Heading1"/>
      </w:pPr>
      <w:r>
        <w:t>Das Gewicht und seine Folgen für die Konstruktion</w:t>
      </w:r>
    </w:p>
    <w:p>
      <w:r>
        <w:t>Wer sich für Echtglas als Dacheindeckung entscheidet, muss die Holzkonstruktion entsprechend dimensionieren. Schwerere Materialien erfordern tragfähigere Balken und oft engere Sparrenabstände. Polycarbonat und Acrylglas hingegen belasten die Unterkonstruktion deutlich weniger, was die Planung vereinfachen kann. Bei der Vorplanung einer Holzüberdachung in Berlin sollten Sie daher frühzeitig klären, welches Deckmaterial infrage kommt. Die Antwort beeinflusst nicht nur die Kosten, sondern auch die Statik und den Baustoffbedarf.</w:t>
      </w:r>
    </w:p>
    <w:p>
      <w:pPr>
        <w:pStyle w:val="Heading1"/>
      </w:pPr>
      <w:r>
        <w:t>Reinigung und Langzeitpflege einplanen</w:t>
      </w:r>
    </w:p>
    <w:p>
      <w:r>
        <w:t>Eine Dachfläche muss nicht nur schön aussehen, sondern auch zugänglich für die Reinigung sein. Das gilt besonders für großflächige Verglasungen, bei denen der Zugang von oben gewährleistet sein muss. Herstellervorgaben zu Gefälle, Fugenabständen und Befestigungssystemen sollten in die Planung einfließen. Polycarbonat und Acrylglas lassen sich mit einem weichen Tuch und mildem Reiniger pflegen, wobei die Kratzempfindlichkeit zu beachten ist. Bei Echtglas gestaltet sich die Reinigung aufwendiger, wenn die Flächen schwer erreichbar sind.</w:t>
      </w:r>
    </w:p>
    <w:p>
      <w:pPr>
        <w:pStyle w:val="Heading1"/>
      </w:pPr>
      <w:r>
        <w:t>Entscheidungsfragen für die richtige Wahl</w:t>
      </w:r>
    </w:p>
    <w:p>
      <w:r>
        <w:t>Bevor Sie sich für ein Material entscheiden, helfen gezielte Fragen bei der Orientierung: Wie viel Tageslicht soll unter der Überdachung ankommen? Wie hoch ist die örtliche Hagelbelastung? Wie wird die Dachfläche künftig gereinigt? Und welche Last kann die geplante Holzkonstruktion aufnehmen? Wenn Nutzung, ungefähre Maße und Standort feststehen, lässt sich das Vorhaben gezielt anfragen. Aus der fachlichen Prüfung vor Ort ergibt sich dann die konkrete Materialempfehlung, die zu Ihrer Holzüberdachung in Berlin passt.</w:t>
      </w:r>
    </w:p>
    <w:p>
      <w:pPr>
        <w:pStyle w:val="Heading1"/>
      </w:pPr>
      <w:r>
        <w:t>Weitere Dokumente zum Thema</w:t>
      </w:r>
    </w:p>
    <w:p>
      <w:hyperlink r:id="rId9">
        <w:r>
          <w:rPr>
            <w:color w:val="087E75"/>
          </w:rPr>
          <w:t>Dacheindeckung für Holzüberdachungen: Polycarbonat, Acrylglas und Echtglas im Vergleich</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ueberdachungberlin/dacheindeckung-holzueberdachung-polycarbonat-acrylglas-echtglas-vergleich/" TargetMode="External"/><Relationship Id="rId10" Type="http://schemas.openxmlformats.org/officeDocument/2006/relationships/hyperlink" Target="https://holzdach.bitbucket.io/holzueberdachungberlin/dateien/minimax-512cb271604a5642ffb90bd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